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在免费流量中，搜索流量是最精准、转化率最高，也是利润比最大的一种流量来源方式。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6"/>
          <w:szCs w:val="36"/>
        </w:rPr>
        <w:t>一、标题是搜索的依据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所有的交易都是建立在需求上面。例如：我们不可能把梳子卖给和尚，所以和尚不可能在拼多多搜索梳子；在夏天我们不可能穿羽绒服，所以大多数消费者不会在夏天搜索羽绒服。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当消费者有需求的时候，会打开拼多多，输入关键词搜索商品。我们知道商品的标题是由关键词组成，因此商品标题是消费者搜索的依据。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24"/>
          <w:szCs w:val="24"/>
          <w:shd w:val="clear" w:fill="FFFF00"/>
        </w:rPr>
        <w:t>搜索的原则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精准匹配：优先展示词序一致的商品，消费者的搜索和我们的词一模一样。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中心匹配：当无法找到关键词精准匹配时，则根据关键词中心匹配。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广泛匹配：无法找到改词的商品会不足展示，则展示词义相近词。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补全匹配：无法匹配出关键词的商品，则根据商品三级类目自动匹配商品。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6"/>
          <w:szCs w:val="36"/>
        </w:rPr>
        <w:t>二、选词方法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left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left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27"/>
          <w:szCs w:val="27"/>
          <w:shd w:val="clear" w:fill="FFFF00"/>
        </w:rPr>
        <w:t>方法一：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7"/>
          <w:szCs w:val="27"/>
          <w:shd w:val="clear" w:fill="FFFF00"/>
        </w:rPr>
        <w:t>【数据中心-流量数据-商品热搜词】&amp;【推广中心-推广工具-搜索词工具】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（1）进入数据中心-流量数据-商品热搜词，输入商品的核心词，此处以“T恤女”为例，将热搜词中与商品相关的词汇总；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9525000" cy="5619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（2）进入【推广中心-推广工具-搜索词工具-搜索词查询】，输入前面汇总的热搜词；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11858625" cy="66960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58625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例如：输入“T恤女长袖”，点击“查询”后会出现与之相关的搜索词推荐；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drawing>
          <wp:inline distT="0" distB="0" distL="114300" distR="114300">
            <wp:extent cx="8543925" cy="6477000"/>
            <wp:effectExtent l="0" t="0" r="9525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（3）将推荐的搜索词复制粘贴到表格中进行数据分析，我们要关注的是搜索词的搜索热度、点击率、转化率、竞争强度。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9420225" cy="637222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20225" cy="637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720" w:firstLine="0"/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将搜索热度小、点击率低、转化率低的词剔除（三个数据有一个低就剔除）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720" w:firstLine="0"/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计算搜索力度（搜索热度与竞争强度的平均值），搜索力度高，说明该搜索词搜索热度高、竞争强度小，当选为标题的关键词。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720" w:firstLine="0"/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搜索词是否与我们商品有关，我们需要进行判断，剔除无关的搜索词。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2160" w:hanging="360"/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（4）重复以上的步骤，通过其他的热搜词挑选更多搜索力度高的词，把这些词写进我们的标题。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27"/>
          <w:szCs w:val="27"/>
          <w:shd w:val="clear" w:fill="FFFF00"/>
        </w:rPr>
        <w:t>方法二：</w:t>
      </w: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7"/>
          <w:szCs w:val="27"/>
          <w:shd w:val="clear" w:fill="FFFF00"/>
        </w:rPr>
        <w:t>【数据中心-流量数据-商品热搜词】&amp;搜索下拉框词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通过商品热搜词，我们收集到了一些热搜词，之后我们可以通过拼多多搜索下拉款来选词。此处以“T恤女短袖”为例，在搜索框中输入“T恤女短袖”；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3943350" cy="550545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下拉框中会出现很多相关的下拉框词，将这些词收集起来，写进标题。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rPr>
          <w:rFonts w:hint="default" w:ascii="Segoe UI" w:hAnsi="Segoe UI" w:eastAsia="Segoe UI" w:cs="Segoe UI"/>
          <w:i w:val="0"/>
          <w:caps w:val="0"/>
          <w:color w:val="000000"/>
          <w:spacing w:val="0"/>
        </w:rPr>
      </w:pPr>
      <w:r>
        <w:rPr>
          <w:rStyle w:val="6"/>
          <w:rFonts w:hint="default" w:ascii="Segoe UI" w:hAnsi="Segoe UI" w:eastAsia="Segoe UI" w:cs="Segoe UI"/>
          <w:b/>
          <w:i w:val="0"/>
          <w:caps w:val="0"/>
          <w:color w:val="000000"/>
          <w:spacing w:val="0"/>
          <w:sz w:val="30"/>
          <w:szCs w:val="30"/>
        </w:rPr>
        <w:t>三、注意事项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1、一定要自己找词组标题，不能抄袭。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很多商家会抄袭热销商品的标题，这是不对的，当标题相同，买家搜索时系统会优先展示热销商品。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2、找的词一定要符合商品，不符合的别要。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当消费者搜索商品，出现的结果与预期不符合，会影响商品的点击率和转化率。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3、按照后台的数据选择热搜词和热搜词的下拉框词做标题，在属性匹配的情况下尽量选择热搜词。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4、组词方法：对于“T恤女”、“女T恤”这种都是热门的词，组合标题时要把这个词放在中间，例如xxxx女T恤女xxxx</w:t>
      </w:r>
    </w:p>
    <w:p>
      <w:pPr>
        <w:pStyle w:val="3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Segoe UI" w:hAnsi="Segoe UI" w:eastAsia="Segoe UI" w:cs="Segoe UI"/>
          <w:i w:val="0"/>
          <w:caps w:val="0"/>
          <w:color w:val="000000"/>
          <w:spacing w:val="0"/>
          <w:sz w:val="24"/>
          <w:szCs w:val="24"/>
        </w:rPr>
        <w:t>5、减少关键词重复。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A75ABCC"/>
    <w:multiLevelType w:val="multilevel"/>
    <w:tmpl w:val="EA75ABC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1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2020-04-03T15:50:12Z</dcterms:created>
  <dc:creator>Administrator</dc:creator>
  <cp:lastModifiedBy>洋葱13667071550</cp:lastModifiedBy>
  <dcterms:modified xsi:type="dcterms:W3CDTF">2020-04-03T15:50:20Z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