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D65A0">
      <w:pPr>
        <w:spacing w:before="320" w:after="120" w:line="288" w:lineRule="auto"/>
        <w:ind w:left="0"/>
        <w:jc w:val="center"/>
        <w:outlineLvl w:val="1"/>
      </w:pPr>
      <w:r>
        <w:rPr>
          <w:rFonts w:ascii="Arial" w:hAnsi="Arial" w:eastAsia="等线" w:cs="Arial"/>
          <w:b/>
          <w:sz w:val="32"/>
        </w:rPr>
        <w:t>限时福利开启，立即抢占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AI</w:t>
      </w:r>
      <w:bookmarkStart w:id="0" w:name="_GoBack"/>
      <w:bookmarkEnd w:id="0"/>
      <w:r>
        <w:rPr>
          <w:rFonts w:ascii="Arial" w:hAnsi="Arial" w:eastAsia="等线" w:cs="Arial"/>
          <w:b/>
          <w:sz w:val="32"/>
        </w:rPr>
        <w:t>大模型红利名额</w:t>
      </w:r>
    </w:p>
    <w:p w14:paraId="5E7370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普通人如何避开坑、找对路，把AI大模型变成自己的“数字同事”，而不是“摆设工具”？</w:t>
      </w:r>
    </w:p>
    <w:p w14:paraId="30F8BA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为了帮助更多普通人抓住AI大模型红利，学会用大模型提效增收，今天，我给大家带来了一个专属福利——</w:t>
      </w:r>
      <w:r>
        <w:rPr>
          <w:rFonts w:ascii="Arial" w:hAnsi="Arial" w:eastAsia="等线" w:cs="Arial"/>
          <w:b/>
          <w:sz w:val="22"/>
        </w:rPr>
        <w:t>深圳知行学AI《AI大模型实战变现营》限时优惠活动</w:t>
      </w:r>
      <w:r>
        <w:rPr>
          <w:rFonts w:ascii="Arial" w:hAnsi="Arial" w:eastAsia="等线" w:cs="Arial"/>
          <w:sz w:val="22"/>
        </w:rPr>
        <w:t>！</w:t>
      </w:r>
    </w:p>
    <w:p w14:paraId="5085CBC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我们的《AI大模型实战变现营》，包含12节核心课程、20+场景化实战案例、100+精准指令模板，还有专属班主任跟进、学习群答疑、直播复盘等全方位服务，原价</w:t>
      </w:r>
      <w:r>
        <w:rPr>
          <w:rFonts w:hint="eastAsia" w:ascii="Arial" w:hAnsi="Arial" w:eastAsia="等线" w:cs="Arial"/>
          <w:sz w:val="22"/>
          <w:lang w:val="en-US" w:eastAsia="zh-CN"/>
        </w:rPr>
        <w:t>3988</w:t>
      </w:r>
      <w:r>
        <w:rPr>
          <w:rFonts w:ascii="Arial" w:hAnsi="Arial" w:eastAsia="等线" w:cs="Arial"/>
          <w:sz w:val="22"/>
        </w:rPr>
        <w:t>元，今天通过这篇文章报名，</w:t>
      </w:r>
      <w:r>
        <w:rPr>
          <w:rFonts w:ascii="Arial" w:hAnsi="Arial" w:eastAsia="等线" w:cs="Arial"/>
          <w:b/>
          <w:sz w:val="22"/>
        </w:rPr>
        <w:t>限时优惠价只要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1988</w:t>
      </w:r>
      <w:r>
        <w:rPr>
          <w:rFonts w:ascii="Arial" w:hAnsi="Arial" w:eastAsia="等线" w:cs="Arial"/>
          <w:b/>
          <w:sz w:val="22"/>
        </w:rPr>
        <w:t>元</w:t>
      </w:r>
      <w:r>
        <w:rPr>
          <w:rFonts w:ascii="Arial" w:hAnsi="Arial" w:eastAsia="等线" w:cs="Arial"/>
          <w:sz w:val="22"/>
        </w:rPr>
        <w:t>！</w:t>
      </w:r>
    </w:p>
    <w:p w14:paraId="04A8AE4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而且，前80名报名的学员，还能享受3大专属福利，总价值1</w:t>
      </w:r>
      <w:r>
        <w:rPr>
          <w:rFonts w:hint="eastAsia" w:ascii="Arial" w:hAnsi="Arial" w:eastAsia="等线" w:cs="Arial"/>
          <w:sz w:val="22"/>
          <w:lang w:val="en-US" w:eastAsia="zh-CN"/>
        </w:rPr>
        <w:t>588</w:t>
      </w:r>
      <w:r>
        <w:rPr>
          <w:rFonts w:ascii="Arial" w:hAnsi="Arial" w:eastAsia="等线" w:cs="Arial"/>
          <w:sz w:val="22"/>
        </w:rPr>
        <w:t>元，现在报名，全部免费送！</w:t>
      </w:r>
    </w:p>
    <w:p w14:paraId="54B0A8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 免费赠送《</w:t>
      </w:r>
      <w:r>
        <w:rPr>
          <w:rFonts w:hint="eastAsia" w:ascii="Arial" w:hAnsi="Arial" w:eastAsia="等线" w:cs="Arial"/>
          <w:sz w:val="22"/>
          <w:lang w:val="en-US" w:eastAsia="zh-CN"/>
        </w:rPr>
        <w:t>AI</w:t>
      </w:r>
      <w:r>
        <w:rPr>
          <w:rFonts w:ascii="Arial" w:hAnsi="Arial" w:eastAsia="等线" w:cs="Arial"/>
          <w:sz w:val="22"/>
        </w:rPr>
        <w:t>大模型高转化率指令手册》（价值</w:t>
      </w:r>
      <w:r>
        <w:rPr>
          <w:rFonts w:hint="eastAsia" w:ascii="Arial" w:hAnsi="Arial" w:eastAsia="等线" w:cs="Arial"/>
          <w:sz w:val="22"/>
          <w:lang w:val="en-US" w:eastAsia="zh-CN"/>
        </w:rPr>
        <w:t>3</w:t>
      </w:r>
      <w:r>
        <w:rPr>
          <w:rFonts w:ascii="Arial" w:hAnsi="Arial" w:eastAsia="等线" w:cs="Arial"/>
          <w:sz w:val="22"/>
        </w:rPr>
        <w:t>99元）：包含100+常用场景的精准指令模板，不管是职场汇报、文案写作，还是短视频创作、生意推广，你只需要套用模板，就能快速生成高质量输出；</w:t>
      </w:r>
    </w:p>
    <w:p w14:paraId="2D0ED6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 免费赠送《</w:t>
      </w:r>
      <w:r>
        <w:rPr>
          <w:rFonts w:hint="eastAsia" w:ascii="Arial" w:hAnsi="Arial" w:eastAsia="等线" w:cs="Arial"/>
          <w:sz w:val="22"/>
          <w:lang w:val="en-US" w:eastAsia="zh-CN"/>
        </w:rPr>
        <w:t>AI</w:t>
      </w:r>
      <w:r>
        <w:rPr>
          <w:rFonts w:ascii="Arial" w:hAnsi="Arial" w:eastAsia="等线" w:cs="Arial"/>
          <w:sz w:val="22"/>
        </w:rPr>
        <w:t>智能体</w:t>
      </w:r>
      <w:r>
        <w:rPr>
          <w:rFonts w:hint="eastAsia" w:ascii="Arial" w:hAnsi="Arial" w:eastAsia="等线" w:cs="Arial"/>
          <w:sz w:val="22"/>
          <w:lang w:val="en-US" w:eastAsia="zh-CN"/>
        </w:rPr>
        <w:t>助力办公提效</w:t>
      </w:r>
      <w:r>
        <w:rPr>
          <w:rFonts w:ascii="Arial" w:hAnsi="Arial" w:eastAsia="等线" w:cs="Arial"/>
          <w:sz w:val="22"/>
        </w:rPr>
        <w:t>》（价值599元）：包含100+</w:t>
      </w:r>
      <w:r>
        <w:rPr>
          <w:rFonts w:hint="eastAsia" w:ascii="Arial" w:hAnsi="Arial" w:eastAsia="等线" w:cs="Arial"/>
          <w:sz w:val="22"/>
          <w:lang w:val="en-US" w:eastAsia="zh-CN"/>
        </w:rPr>
        <w:t>AI工具合集</w:t>
      </w:r>
      <w:r>
        <w:rPr>
          <w:rFonts w:ascii="Arial" w:hAnsi="Arial" w:eastAsia="等线" w:cs="Arial"/>
          <w:sz w:val="22"/>
        </w:rPr>
        <w:t>、</w:t>
      </w:r>
      <w:r>
        <w:rPr>
          <w:rFonts w:hint="eastAsia" w:ascii="Arial" w:hAnsi="Arial" w:eastAsia="等线" w:cs="Arial"/>
          <w:sz w:val="22"/>
          <w:lang w:val="en-US" w:eastAsia="zh-CN"/>
        </w:rPr>
        <w:t>高效工作提示词</w:t>
      </w:r>
      <w:r>
        <w:rPr>
          <w:rFonts w:ascii="Arial" w:hAnsi="Arial" w:eastAsia="等线" w:cs="Arial"/>
          <w:sz w:val="22"/>
        </w:rPr>
        <w:t>模板、作品案例，教你怎么</w:t>
      </w:r>
      <w:r>
        <w:rPr>
          <w:rFonts w:hint="eastAsia" w:ascii="Arial" w:hAnsi="Arial" w:eastAsia="等线" w:cs="Arial"/>
          <w:sz w:val="22"/>
          <w:lang w:val="en-US" w:eastAsia="zh-CN"/>
        </w:rPr>
        <w:t>高效使</w:t>
      </w:r>
      <w:r>
        <w:rPr>
          <w:rFonts w:ascii="Arial" w:hAnsi="Arial" w:eastAsia="等线" w:cs="Arial"/>
          <w:sz w:val="22"/>
        </w:rPr>
        <w:t>用</w:t>
      </w:r>
      <w:r>
        <w:rPr>
          <w:rFonts w:hint="eastAsia" w:ascii="Arial" w:hAnsi="Arial" w:eastAsia="等线" w:cs="Arial"/>
          <w:sz w:val="22"/>
          <w:lang w:val="en-US" w:eastAsia="zh-CN"/>
        </w:rPr>
        <w:t>AI</w:t>
      </w:r>
      <w:r>
        <w:rPr>
          <w:rFonts w:ascii="Arial" w:hAnsi="Arial" w:eastAsia="等线" w:cs="Arial"/>
          <w:sz w:val="22"/>
        </w:rPr>
        <w:t>智能体，学完就能</w:t>
      </w:r>
      <w:r>
        <w:rPr>
          <w:rFonts w:hint="eastAsia" w:ascii="Arial" w:hAnsi="Arial" w:eastAsia="等线" w:cs="Arial"/>
          <w:sz w:val="22"/>
          <w:lang w:val="en-US" w:eastAsia="zh-CN"/>
        </w:rPr>
        <w:t>马上提效</w:t>
      </w:r>
      <w:r>
        <w:rPr>
          <w:rFonts w:ascii="Arial" w:hAnsi="Arial" w:eastAsia="等线" w:cs="Arial"/>
          <w:sz w:val="22"/>
        </w:rPr>
        <w:t>；</w:t>
      </w:r>
    </w:p>
    <w:p w14:paraId="51F5989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 免费赠送1对1大模型应用咨询（价值</w:t>
      </w:r>
      <w:r>
        <w:rPr>
          <w:rFonts w:hint="eastAsia" w:ascii="Arial" w:hAnsi="Arial" w:eastAsia="等线" w:cs="Arial"/>
          <w:sz w:val="22"/>
          <w:lang w:val="en-US" w:eastAsia="zh-CN"/>
        </w:rPr>
        <w:t>5</w:t>
      </w:r>
      <w:r>
        <w:rPr>
          <w:rFonts w:ascii="Arial" w:hAnsi="Arial" w:eastAsia="等线" w:cs="Arial"/>
          <w:sz w:val="22"/>
        </w:rPr>
        <w:t>9</w:t>
      </w:r>
      <w:r>
        <w:rPr>
          <w:rFonts w:hint="eastAsia" w:ascii="Arial" w:hAnsi="Arial" w:eastAsia="等线" w:cs="Arial"/>
          <w:sz w:val="22"/>
          <w:lang w:val="en-US" w:eastAsia="zh-CN"/>
        </w:rPr>
        <w:t>0</w:t>
      </w:r>
      <w:r>
        <w:rPr>
          <w:rFonts w:ascii="Arial" w:hAnsi="Arial" w:eastAsia="等线" w:cs="Arial"/>
          <w:sz w:val="22"/>
        </w:rPr>
        <w:t>元）：专属老师为你量身定制大模型学习方案，根据你的职业、需求，帮你选对大模型、避开坑，解决你的个性化问题。</w:t>
      </w:r>
    </w:p>
    <w:p w14:paraId="6F0B4D9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更重要的是，我们承诺：</w:t>
      </w:r>
      <w:r>
        <w:rPr>
          <w:rFonts w:ascii="Arial" w:hAnsi="Arial" w:eastAsia="等线" w:cs="Arial"/>
          <w:b/>
          <w:sz w:val="22"/>
        </w:rPr>
        <w:t>7天无理由退款+3天免费试学</w:t>
      </w:r>
      <w:r>
        <w:rPr>
          <w:rFonts w:ascii="Arial" w:hAnsi="Arial" w:eastAsia="等线" w:cs="Arial"/>
          <w:sz w:val="22"/>
        </w:rPr>
        <w:t>！如果你学了3天后，觉得课程不符合你的预期，或者觉得自己学不会，我们全额退款，你没有任何风险！</w:t>
      </w:r>
    </w:p>
    <w:p w14:paraId="6861B0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算下来，你只需要花599元，就能学会AI大模型的应用方法，获得价值1297元的专属福利，还能享受7天无理由退款保障。这样的机会，真的不多了！</w:t>
      </w:r>
    </w:p>
    <w:p w14:paraId="6A234F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现在，报名通道已经开启，名额有限，前80名报名的学员才能享受专属福利，先到先得，报满即止！</w:t>
      </w:r>
    </w:p>
    <w:p w14:paraId="69BC60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如果你想：</w:t>
      </w:r>
    </w:p>
    <w:p w14:paraId="46C7CF3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→ 每天少加班、多陪伴家人，摆脱无效忙碌；</w:t>
      </w:r>
    </w:p>
    <w:p w14:paraId="2CDF83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→ 多一份副业收入，实现经济独立，拥有更多底气；</w:t>
      </w:r>
    </w:p>
    <w:p w14:paraId="52BE330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→ 在AI时代抢占先机，提升竞争力，职场、生意双丰收；</w:t>
      </w:r>
    </w:p>
    <w:p w14:paraId="0732588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那么，别犹豫，立即报名加入我们的《AI大模型实战变现营》！</w:t>
      </w:r>
    </w:p>
    <w:p w14:paraId="7573223A">
      <w:pPr>
        <w:spacing w:before="120" w:after="120" w:line="288" w:lineRule="auto"/>
        <w:ind w:left="0"/>
        <w:jc w:val="left"/>
        <w:rPr>
          <w:color w:val="FF0000"/>
        </w:rPr>
      </w:pPr>
      <w:r>
        <w:rPr>
          <w:rFonts w:ascii="Arial" w:hAnsi="Arial" w:eastAsia="等线" w:cs="Arial"/>
          <w:b/>
          <w:color w:val="FF0000"/>
          <w:sz w:val="22"/>
        </w:rPr>
        <w:t>报名方式：</w:t>
      </w:r>
      <w:r>
        <w:rPr>
          <w:rFonts w:ascii="Arial" w:hAnsi="Arial" w:eastAsia="等线" w:cs="Arial"/>
          <w:color w:val="FF0000"/>
          <w:sz w:val="22"/>
        </w:rPr>
        <w:t>添加班主任微信（微信号：</w:t>
      </w:r>
      <w:r>
        <w:rPr>
          <w:rFonts w:hint="eastAsia" w:ascii="Arial" w:hAnsi="Arial" w:eastAsia="等线" w:cs="Arial"/>
          <w:color w:val="FF0000"/>
          <w:sz w:val="22"/>
          <w:lang w:val="en-US" w:eastAsia="zh-CN"/>
        </w:rPr>
        <w:t>E15013855258</w:t>
      </w:r>
      <w:r>
        <w:rPr>
          <w:rFonts w:ascii="Arial" w:hAnsi="Arial" w:eastAsia="等线" w:cs="Arial"/>
          <w:color w:val="FF0000"/>
          <w:sz w:val="22"/>
        </w:rPr>
        <w:t>），领取专属福利，开启你的AI大模型学习之旅！</w:t>
      </w:r>
    </w:p>
    <w:p w14:paraId="6ED674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最后，我想跟大家说一句：2026年，AI大模型不是选择题，而是必修课。不是AI淘汰人，而是会用AI的人淘汰不会用AI的人；不是大模型没用，而是你没用对大模型。</w:t>
      </w:r>
    </w:p>
    <w:p w14:paraId="7D4B59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我和深圳知行学AI的团队，已经准备好了——准备好手把手教你学会AI大模型的应用方法，准备好帮你抓住AI大模型红利，准备好见证你实现效率提升、收入增收、人生蜕变！</w:t>
      </w:r>
    </w:p>
    <w:p w14:paraId="2FBF737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现在，就差你的一步：立即报名，加入我们的《AI大模型实战变现营》！</w:t>
      </w:r>
    </w:p>
    <w:p w14:paraId="18906F5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我在实战营里，等你！</w:t>
      </w:r>
    </w:p>
    <w:p w14:paraId="767B1572">
      <w:pPr>
        <w:spacing w:before="120" w:after="120" w:line="288" w:lineRule="auto"/>
        <w:ind w:left="0"/>
        <w:jc w:val="left"/>
        <w:rPr>
          <w:rFonts w:hint="default" w:eastAsia="等线"/>
          <w:lang w:val="en-US" w:eastAsia="zh-CN"/>
        </w:rPr>
      </w:pPr>
      <w:r>
        <w:rPr>
          <w:rFonts w:ascii="Arial" w:hAnsi="Arial" w:eastAsia="等线" w:cs="Arial"/>
          <w:sz w:val="22"/>
        </w:rPr>
        <w:t>—— 坚鹏  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AI公司首席顾问</w:t>
      </w:r>
    </w:p>
    <w:p w14:paraId="219764F5"/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472B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7DC0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0A4FBA"/>
    <w:rsid w:val="0B0264D2"/>
    <w:rsid w:val="0EEC3721"/>
    <w:rsid w:val="22877591"/>
    <w:rsid w:val="247B3126"/>
    <w:rsid w:val="250A4FBA"/>
    <w:rsid w:val="2A2542B1"/>
    <w:rsid w:val="30A92DC8"/>
    <w:rsid w:val="34362BC5"/>
    <w:rsid w:val="55684751"/>
    <w:rsid w:val="5F9F5213"/>
    <w:rsid w:val="65297A59"/>
    <w:rsid w:val="69586B5E"/>
    <w:rsid w:val="6A2E78BF"/>
    <w:rsid w:val="6C111246"/>
    <w:rsid w:val="6EC07F3B"/>
    <w:rsid w:val="70223A22"/>
    <w:rsid w:val="75B1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2026-01-25T10:59:00Z</dcterms:created>
  <dc:creator>数字化转型导师坚鹏</dc:creator>
  <cp:lastModifiedBy>数字化转型导师坚鹏</cp:lastModifiedBy>
  <dcterms:modified xsi:type="dcterms:W3CDTF">2026-01-25T14:38:52Z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B8934316266C405B92827B3C51125472_11</vt:lpwstr>
  </property>
  <property fmtid="{D5CDD505-2E9C-101B-9397-08002B2CF9AE}" pid="4" name="KSOTemplateDocerSaveRecord">
    <vt:lpwstr>eyJoZGlkIjoiMzEwNTM5NzYwMDRjMzkwZTVkZjY2ODkwMGIxNGU0OTUiLCJ1c2VySWQiOiIxOTU1ODQzNyJ9</vt:lpwstr>
  </property>
</Properties>
</file>