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29BBF">
      <w:pPr>
        <w:spacing w:before="320" w:after="120" w:line="288" w:lineRule="auto"/>
        <w:ind w:left="0"/>
        <w:jc w:val="center"/>
        <w:outlineLvl w:val="1"/>
        <w:rPr>
          <w:sz w:val="18"/>
          <w:szCs w:val="20"/>
        </w:rPr>
      </w:pPr>
      <w:r>
        <w:rPr>
          <w:rFonts w:ascii="Arial" w:hAnsi="Arial" w:eastAsia="等线" w:cs="Arial"/>
          <w:b/>
          <w:sz w:val="24"/>
          <w:szCs w:val="20"/>
        </w:rPr>
        <w:t>3年深耕</w:t>
      </w:r>
      <w:r>
        <w:rPr>
          <w:rFonts w:hint="eastAsia" w:ascii="Arial" w:hAnsi="Arial" w:eastAsia="等线" w:cs="Arial"/>
          <w:b/>
          <w:sz w:val="24"/>
          <w:szCs w:val="20"/>
          <w:lang w:val="en-US" w:eastAsia="zh-CN"/>
        </w:rPr>
        <w:t>AI</w:t>
      </w:r>
      <w:r>
        <w:rPr>
          <w:rFonts w:ascii="Arial" w:hAnsi="Arial" w:eastAsia="等线" w:cs="Arial"/>
          <w:b/>
          <w:sz w:val="24"/>
          <w:szCs w:val="20"/>
        </w:rPr>
        <w:t>智能体普惠教育，我们用真实案例见证普通人的蜕变</w:t>
      </w:r>
    </w:p>
    <w:p w14:paraId="3D9F4F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年前，当AI智能体还处于技术探索阶段时，我就敏锐地意识到：AI智能体将是未来5年最大的时代红利，而这份红利，不应该只属于企业和技术精英，更应该惠及每一个普通人。因为对普通人来说，智能体不是“锦上添花”的工具，而是“雪中送炭”的帮手，能真正帮大家从琐事中解放出来，实现效率和收入的双重提升。</w:t>
      </w:r>
    </w:p>
    <w:p w14:paraId="43C78D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于是，我带领深圳知行学AI的团队，走访了1000+普通用户，拆解了200+AI智能体应用场景，</w:t>
      </w:r>
      <w:r>
        <w:rPr>
          <w:rFonts w:hint="eastAsia" w:ascii="Arial" w:hAnsi="Arial" w:eastAsia="等线" w:cs="Arial"/>
          <w:sz w:val="22"/>
          <w:lang w:val="en-US" w:eastAsia="zh-CN"/>
        </w:rPr>
        <w:t>创建深圳知行学企业级AI智能体Saa</w:t>
      </w:r>
      <w:bookmarkStart w:id="3" w:name="_GoBack"/>
      <w:bookmarkEnd w:id="3"/>
      <w:r>
        <w:rPr>
          <w:rFonts w:hint="eastAsia" w:ascii="Arial" w:hAnsi="Arial" w:eastAsia="等线" w:cs="Arial"/>
          <w:sz w:val="22"/>
          <w:lang w:val="en-US" w:eastAsia="zh-CN"/>
        </w:rPr>
        <w:t>S平台，</w:t>
      </w:r>
      <w:r>
        <w:rPr>
          <w:rFonts w:ascii="Arial" w:hAnsi="Arial" w:eastAsia="等线" w:cs="Arial"/>
          <w:sz w:val="22"/>
        </w:rPr>
        <w:t>联合国内顶尖的低代码智能体平台（如Coze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Dify</w:t>
      </w:r>
      <w:r>
        <w:rPr>
          <w:rFonts w:ascii="Arial" w:hAnsi="Arial" w:eastAsia="等线" w:cs="Arial"/>
          <w:sz w:val="22"/>
        </w:rPr>
        <w:t>），结合我们十余年的教育经验，打造了一套专门针对普通人的AI智能体应用课程——</w:t>
      </w:r>
      <w:r>
        <w:rPr>
          <w:rFonts w:ascii="Arial" w:hAnsi="Arial" w:eastAsia="等线" w:cs="Arial"/>
          <w:b/>
          <w:sz w:val="22"/>
        </w:rPr>
        <w:t>《AI智能体实战赋能营》</w:t>
      </w:r>
      <w:r>
        <w:rPr>
          <w:rFonts w:ascii="Arial" w:hAnsi="Arial" w:eastAsia="等线" w:cs="Arial"/>
          <w:sz w:val="22"/>
        </w:rPr>
        <w:t>。</w:t>
      </w:r>
    </w:p>
    <w:p w14:paraId="5647C4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不教晦涩的技术原理，不搞虚无的概念炒作，只聚焦“普通人能学会、能落地、能赚钱”的实用技巧。截至目前，已有40000+学员通过我们的课程，学会了用AI智能体解决生活和工作中的实际问题，实现了效率提升、收入增收。</w:t>
      </w:r>
    </w:p>
    <w:p w14:paraId="2EDEAD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在这里，我想和大家分享3个真实的学员案例，他们和你一样，都是普通人，没有高学历、没有技术背景，但通过用好AI智能体，改变了自己的生活状态：</w:t>
      </w:r>
    </w:p>
    <w:p w14:paraId="34FE707C">
      <w:pPr>
        <w:spacing w:before="300" w:after="120" w:line="288" w:lineRule="auto"/>
        <w:ind w:left="0"/>
        <w:jc w:val="left"/>
        <w:outlineLvl w:val="2"/>
      </w:pPr>
      <w:bookmarkStart w:id="0" w:name="heading_6"/>
      <w:r>
        <w:rPr>
          <w:rFonts w:ascii="Arial" w:hAnsi="Arial" w:eastAsia="等线" w:cs="Arial"/>
          <w:b/>
          <w:sz w:val="30"/>
        </w:rPr>
        <w:t>案例一：45岁社区工作者李姐，用智能体从“忙成陀螺”到“从容高效”</w:t>
      </w:r>
      <w:bookmarkEnd w:id="0"/>
    </w:p>
    <w:p w14:paraId="03C073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李姐在社区工作了10年，每天的工作就是接待居民咨询、整理资料、组织社区活动，琐碎又繁杂。尤其是疫情后，居民的咨询量翻倍，她每天要从早上8点忙到晚上8点，经常连吃饭的时间都没有，回家后还要照顾生病的老人，身心俱疲。</w:t>
      </w:r>
    </w:p>
    <w:p w14:paraId="3A91E9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赋能营后，我们根据她的工作场景，教她搭建了专属的“社区工作智能体”，只需要把居民常问的问题、社区政策、活动流程等信息导入，智能体就能自动回复居民咨询、生成活动通知、整理工作报表。</w:t>
      </w:r>
    </w:p>
    <w:p w14:paraId="6CB80B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1个月，李姐的工作效率就实现了质的飞跃：以前需要花2小时整理的工作报表，智能体5分钟就能搞定；以前需要重复回答上百遍的咨询，智能体自动回复，准确率高达95%；以前组织社区活动，需要花3天准备物料、通知居民，现在智能体1天就能完成。</w:t>
      </w:r>
    </w:p>
    <w:p w14:paraId="2C1089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的李姐，每天下午5点就能准时下班，有足够的时间照顾老人、陪伴家人，工作压力大大减轻，还因为工作效率高、服务好，得到了居民和领导的一致认可，年底被评为“优秀社区工作者”。她在学员群里说：“以前觉得这份工作看不到头，每天都在硬扛，现在有了智能体这个帮手，终于能从容应对工作和生活了。”</w:t>
      </w:r>
    </w:p>
    <w:p w14:paraId="12F020D0">
      <w:pPr>
        <w:spacing w:before="300" w:after="120" w:line="288" w:lineRule="auto"/>
        <w:ind w:left="0"/>
        <w:jc w:val="left"/>
        <w:outlineLvl w:val="2"/>
      </w:pPr>
      <w:bookmarkStart w:id="1" w:name="heading_7"/>
      <w:r>
        <w:rPr>
          <w:rFonts w:ascii="Arial" w:hAnsi="Arial" w:eastAsia="等线" w:cs="Arial"/>
          <w:b/>
          <w:sz w:val="30"/>
        </w:rPr>
        <w:t>案例二：32岁自由职业者小王，用智能体从“单打独斗”到“高效增收”</w:t>
      </w:r>
      <w:bookmarkEnd w:id="1"/>
    </w:p>
    <w:p w14:paraId="668018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小王是一位自由文案策划，技术很专业，但每天要花大量时间对接客户、修改文案、跟进回款，真正用来做策划的时间不足30%。有时候一个客户的需求要反复沟通十几次，还要熬夜修改文案，收入不稳定，压力特别大。</w:t>
      </w:r>
    </w:p>
    <w:p w14:paraId="7AB9BC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赋能营后，我们帮他搭建了“文案策划智能体”和“客户管理智能体”：文案智能体能自动对接客户需求、生成文案初稿、根据客户反馈优化修改；客户管理智能体能自动跟踪客户进度、发送催款提醒、整理客户资料。</w:t>
      </w:r>
    </w:p>
    <w:p w14:paraId="3428D9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从用了智能体，小王的工作效率提升了2倍：以前需要花2小时对接的客户需求，现在智能体30分钟就能搞定；以前需要熬夜修改的文案，现在智能体生成初稿后，他只需要稍作优化，就能交给客户；以前回款要反复催款，现在智能体自动提醒客户，回款效率大大提升。</w:t>
      </w:r>
    </w:p>
    <w:p w14:paraId="4DCBCF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的小王，每天能承接更多的订单，收入从以前的每月8000元涨到了18000元，不用再熬夜加班，还能抽出时间学习提升自己，拓展更多的业务。他说：“以前觉得自由职业者就是单打独斗，什么都要自己来，现在有了智能体，就像有了一个专属团队，帮我搞定所有琐事，我只需要专注于自己擅长的事，赚钱变得轻松多了。”</w:t>
      </w:r>
    </w:p>
    <w:p w14:paraId="2DA0DEFA">
      <w:pPr>
        <w:spacing w:before="300" w:after="120" w:line="288" w:lineRule="auto"/>
        <w:ind w:left="0"/>
        <w:jc w:val="left"/>
        <w:outlineLvl w:val="2"/>
      </w:pPr>
      <w:bookmarkStart w:id="2" w:name="heading_8"/>
      <w:r>
        <w:rPr>
          <w:rFonts w:ascii="Arial" w:hAnsi="Arial" w:eastAsia="等线" w:cs="Arial"/>
          <w:b/>
          <w:sz w:val="30"/>
        </w:rPr>
        <w:t>案例三：60岁退休阿姨张姨，用智能体从“退休迷茫”到“发挥余热”</w:t>
      </w:r>
      <w:bookmarkEnd w:id="2"/>
    </w:p>
    <w:p w14:paraId="4A08C5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张姨退休后，在家闲着没事，想做点力所能及的事发挥余热，又不想太累。她喜欢做饭，想分享自己的家常菜做法，但不会拍视频、不会写文案、不会运营账号，尝试了几次都没成功，特别迷茫。</w:t>
      </w:r>
    </w:p>
    <w:p w14:paraId="2961AD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子女介绍，张姨加入了我们的实战赋能营。我们根据她的情况，推荐她使用短视频智能体，教她如何用智能体生成视频脚本、剪辑视频、设计封面、写推广文案。张姨虽然年纪大了，但学习很认真，很快就掌握了智能体的使用技巧。</w:t>
      </w:r>
    </w:p>
    <w:p w14:paraId="48F654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现在，张姨每天只需要花1小时，按照智能体生成的脚本做饭、拍摄，然后用智能体剪辑视频、发布到抖音和视频号上。她的视频接地气、做法简单，很快就吸引了一大批粉丝，很多粉丝都跟着她学做家常菜。</w:t>
      </w:r>
    </w:p>
    <w:p w14:paraId="17D300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3个月，张姨的账号就积累了10000+粉丝，开始接到食品厂商的合作邀请，每月能有3000+的收入。她说：“以前觉得退休了就只能在家养老，没想到用AI智能体也能发挥余热，既能做自己喜欢的事，又能赚钱，日子过得特别充实。”</w:t>
      </w:r>
    </w:p>
    <w:p w14:paraId="550164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样的案例，在我们的学员中还有很多很多。他们不是技术大神，也不是高学历精英，只是和你一样的普通人，但他们通过掌握AI智能体的应用方法，实现了效率的提升、收入的增收，甚至改变了自己的生活状态。</w:t>
      </w:r>
    </w:p>
    <w:p w14:paraId="41E486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为什么我们的课程能帮助这么多普通人？因为我们始终坚持3个核心原则，这也是我们和其他机构最大的区别：</w:t>
      </w:r>
    </w:p>
    <w:p w14:paraId="0BBAA7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场景化教学，学完就能用：我们不搞理论堆砌，每一节课都结合普通人常见的生活、工作、副业场景，比如社区服务、自由职业、退休增收、职场办公等，教你如何用智能体解决实际问题，学完就能直接落地；</w:t>
      </w:r>
    </w:p>
    <w:p w14:paraId="086E9E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低代码实操，零基础也能会：我们全程采用低代码/无代码平台教学，把复杂的智能体搭建拆解成“搭积木”式的步骤，你只需要跟着老师操作，哪怕是零基础、不会电脑，也能轻松搭建自己的专属智能体；</w:t>
      </w:r>
    </w:p>
    <w:p w14:paraId="502984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全方位服务，确保能学会：专属班主任全程跟进你的学习进度，学习群内有专业老师随时答疑，还有定期的直播复盘和1对1指导，针对你的个性化需求，帮你优化智能体搭建方案，确保你能坚持学、学得会、用得好。</w:t>
      </w:r>
    </w:p>
    <w:p w14:paraId="040814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智能体已经进入规模化应用阶段，政策红利持续赋能，市场需求爆炸式增长。选择一家靠谱的机构，跟着专业的老师学习，才能快速抓住时代红利，而不是被时代淘汰。深圳知行学AI，就是你最靠谱的引路人。</w:t>
      </w:r>
    </w:p>
    <w:p w14:paraId="431BE2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240D6"/>
    <w:rsid w:val="0298354F"/>
    <w:rsid w:val="08A52FEB"/>
    <w:rsid w:val="16704C38"/>
    <w:rsid w:val="3AEA4709"/>
    <w:rsid w:val="3D127F47"/>
    <w:rsid w:val="3D3240D6"/>
    <w:rsid w:val="437159C8"/>
    <w:rsid w:val="5FFB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2026-01-25T10:42:00Z</dcterms:created>
  <dc:creator>数字化转型导师坚鹏</dc:creator>
  <cp:lastModifiedBy>数字化转型导师坚鹏</cp:lastModifiedBy>
  <dcterms:modified xsi:type="dcterms:W3CDTF">2026-01-25T10:44:47Z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F1382EFCF6334FB69688B851733C6D42_11</vt:lpwstr>
  </property>
  <property fmtid="{D5CDD505-2E9C-101B-9397-08002B2CF9AE}" pid="4" name="KSOTemplateDocerSaveRecord">
    <vt:lpwstr>eyJoZGlkIjoiMzEwNTM5NzYwMDRjMzkwZTVkZjY2ODkwMGIxNGU0OTUiLCJ1c2VySWQiOiIxOTU1ODQzNyJ9</vt:lpwstr>
  </property>
</Properties>
</file>