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0" w:beforeAutospacing="0" w:after="0" w:afterAutospacing="0" w:line="360" w:lineRule="auto"/>
        <w:ind w:right="0" w:firstLine="482" w:firstLineChars="20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坚鹏讲人才第8期：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人人都可以成为数字化人才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360" w:lineRule="auto"/>
        <w:ind w:left="0" w:right="0"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各位小伙伴们，你们知道吗？在这个数字时代，我们每个人都有机会成为数字化人才！是不是很酷？</w:t>
      </w:r>
      <w:r>
        <w:rPr>
          <w:rFonts w:hint="eastAsia" w:ascii="宋体" w:hAnsi="宋体" w:eastAsia="宋体" w:cs="宋体"/>
          <w:sz w:val="24"/>
          <w:szCs w:val="24"/>
        </w:rPr>
        <w:t>数字化转型的浪潮正席卷全球，从工业制造到服务业，从政府到个人，无一不被其影响。而在这场转型中，每一个人都可以成为数字化人才，发挥自己的力量。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360" w:lineRule="auto"/>
        <w:ind w:left="0" w:right="0" w:firstLine="48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想象一下，你拿着手机就能掌控世界，动动手指就能搞定一切。这可不是科幻电影，这是我们每天都在经历的现实生活！在这个数字化的世界里，只要你有热情，有决心，人人都可以成为数字化人才！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在许多人的印象中，数字化人才可能只是那些精通编程、算法的科技人员。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别担心，我不是建议人人都成为一个编程高手或者数据分析大师。实际上，数字化人才的定义很广泛，</w:t>
      </w:r>
      <w:r>
        <w:rPr>
          <w:rFonts w:hint="eastAsia" w:ascii="宋体" w:hAnsi="宋体" w:eastAsia="宋体" w:cs="宋体"/>
          <w:sz w:val="24"/>
          <w:szCs w:val="24"/>
        </w:rPr>
        <w:t>数字化人才包括了所有能够运用数字化思维和技能，推动机构或个人进行创新和变革的人才。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因为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数字化人才不仅仅是数字化技术人才，还包括数字化领导人才、数字化管理人才、数字化应用人才、数字化产品人才、数字化营销人才、数字化运营人才等等各类数字化人才，所以我们每个人都可以成为数字化人才，就像我们每个人都会使用智能手机一样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成为数字化人才并不意味着一定要成为技术专家，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只要具备数字化思维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和技能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，能在科技研发、业务创新、经营管理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日常生活等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方面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利用数字化工具解决日常工作、生活中的问题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，能够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实现持续提升自己的数字化水平，能够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推动本机构的数字化转型，这样的人才就是数字化人才。</w:t>
      </w:r>
      <w:r>
        <w:rPr>
          <w:rFonts w:hint="eastAsia" w:ascii="宋体" w:hAnsi="宋体" w:eastAsia="宋体" w:cs="宋体"/>
          <w:sz w:val="24"/>
          <w:szCs w:val="24"/>
        </w:rPr>
        <w:t>无论是哪个行业、哪个职位的人，只要能够积极拥抱数字化技术，将其应用于自己的工作中，就能够成为数字化人才。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0" w:beforeAutospacing="0" w:after="0" w:afterAutospacing="0" w:line="360" w:lineRule="auto"/>
        <w:ind w:right="0"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为什么我们要努力成为数字化人才？因为</w:t>
      </w:r>
      <w:r>
        <w:rPr>
          <w:rFonts w:hint="eastAsia" w:ascii="宋体" w:hAnsi="宋体" w:eastAsia="宋体" w:cs="宋体"/>
          <w:sz w:val="24"/>
          <w:szCs w:val="24"/>
        </w:rPr>
        <w:t>我们生活的世界已经越来越离不开数字化技术。不论是工作还是生活，都需要具备一定的数字化素养才能更好地适应这个时代。例如，利用数据分析优化决策、通过社交媒体进行品牌推广、使用智能家居提高生活质量等等。这些都需要我们具备一定的数字化思维和技能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数字化转型的影响是全方位的，它深入到我们生活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工作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的每一个角落，涉及到每一个人。无论您从事哪个行业，无论您的职位是什么，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无论您在哪里生活，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都离不开数字化技术的支持与助力。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同时，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2021年11月，我国政府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FF0000"/>
          <w:spacing w:val="0"/>
          <w:sz w:val="24"/>
          <w:szCs w:val="24"/>
        </w:rPr>
        <w:t>印发《提升全民数字素养与技能行动纲要》，对提升全民数字素养与技能作出安排部署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FF0000"/>
          <w:spacing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FF0000"/>
          <w:spacing w:val="0"/>
          <w:sz w:val="24"/>
          <w:szCs w:val="24"/>
          <w:lang w:val="en-US" w:eastAsia="zh-CN"/>
        </w:rPr>
        <w:t>所以说成为数字化人才也是积极响应国家号召和要求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FF0000"/>
          <w:spacing w:val="0"/>
          <w:sz w:val="24"/>
          <w:szCs w:val="24"/>
        </w:rPr>
        <w:t>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在未来的发展中，数字化人才的需求将会更加旺盛。因此，我们需要不断地学习、提升自己的数字化素养。只有这样，我们才能在这场数字化转型中立足，并为社会的发展做出贡献。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而且，成为数字化人才并不难。现在各种在线课程、社交媒体、网络平台都是你的学习资源。你可以通过自学、参加培训课程、向专业人士请教等方式不断提升自己的数字化技能。只要你愿意学习，你会发现成为数字化人才的过程充满乐趣和挑战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360" w:lineRule="auto"/>
        <w:ind w:left="0" w:right="0" w:firstLine="48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在这个数字化的时代，拥有数字化人才的能力就等于拥有了无限可能。你可以开创自己的事业，实现自己的梦想。你可以让自己的声音被更多人听到，让自己的想法影响世界。成为数字化人才，你将成为这个时代的弄潮儿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360" w:lineRule="auto"/>
        <w:ind w:left="0" w:right="0" w:firstLine="48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所以，亲爱的朋友们，不要犹豫了！让我们一起拥抱数字化时代，勇敢地迈出成为数字化人才的第一步，</w:t>
      </w:r>
      <w:r>
        <w:rPr>
          <w:rFonts w:hint="eastAsia" w:ascii="宋体" w:hAnsi="宋体" w:eastAsia="宋体" w:cs="宋体"/>
          <w:sz w:val="24"/>
          <w:szCs w:val="24"/>
        </w:rPr>
        <w:t>不断提升自己的数字化素养，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努力成为数字化人才，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因为</w:t>
      </w:r>
      <w:r>
        <w:rPr>
          <w:rFonts w:hint="eastAsia" w:ascii="宋体" w:hAnsi="宋体" w:eastAsia="宋体" w:cs="宋体"/>
          <w:sz w:val="24"/>
          <w:szCs w:val="24"/>
        </w:rPr>
        <w:t>人人都可以成为数字化人才，这是一个时代的机遇和挑战。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相信自己，相信未来，我们每个人都有机会成为一流的数字化人才、成为数字化时代的英雄！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360" w:lineRule="auto"/>
        <w:ind w:left="0" w:right="0" w:firstLine="48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360" w:lineRule="auto"/>
        <w:ind w:left="0" w:right="0" w:firstLine="48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80B487D"/>
    <w:rsid w:val="01EA0118"/>
    <w:rsid w:val="0FFF1232"/>
    <w:rsid w:val="215B46C2"/>
    <w:rsid w:val="2463402E"/>
    <w:rsid w:val="280B487D"/>
    <w:rsid w:val="388760E5"/>
    <w:rsid w:val="394E5A24"/>
    <w:rsid w:val="3AA27206"/>
    <w:rsid w:val="47F00E85"/>
    <w:rsid w:val="54576514"/>
    <w:rsid w:val="580E082C"/>
    <w:rsid w:val="68534DEC"/>
    <w:rsid w:val="6D362E7C"/>
    <w:rsid w:val="73846894"/>
    <w:rsid w:val="75FC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2024-01-05T15:00:00Z</dcterms:created>
  <dc:creator>MBA笑傲江湖</dc:creator>
  <cp:lastModifiedBy>MBA笑傲江湖</cp:lastModifiedBy>
  <dcterms:modified xsi:type="dcterms:W3CDTF">2024-03-24T15:33:32Z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3147AA0D33964DE883BACFA8C416DD11_11</vt:lpwstr>
  </property>
</Properties>
</file>