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坚鹏讲人才第12期：</w:t>
      </w:r>
      <w:r>
        <w:rPr>
          <w:rFonts w:hint="eastAsia"/>
          <w:b/>
          <w:bCs/>
          <w:sz w:val="24"/>
          <w:szCs w:val="32"/>
        </w:rPr>
        <w:t>引领数字化未来</w:t>
      </w:r>
      <w:r>
        <w:rPr>
          <w:rFonts w:hint="eastAsia"/>
          <w:b/>
          <w:bCs/>
          <w:sz w:val="24"/>
          <w:szCs w:val="32"/>
          <w:lang w:eastAsia="zh-CN"/>
        </w:rPr>
        <w:t>—</w:t>
      </w:r>
      <w:r>
        <w:rPr>
          <w:rFonts w:hint="eastAsia"/>
          <w:b/>
          <w:bCs/>
          <w:sz w:val="24"/>
          <w:szCs w:val="32"/>
        </w:rPr>
        <w:t>数字化人才与导师共赢之路</w:t>
      </w:r>
    </w:p>
    <w:p>
      <w:pPr>
        <w:spacing w:line="360" w:lineRule="auto"/>
        <w:jc w:val="center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——抢占名额先机  成为坚鹏弟子  </w:t>
      </w:r>
      <w:r>
        <w:rPr>
          <w:rFonts w:hint="eastAsia"/>
          <w:sz w:val="24"/>
          <w:szCs w:val="32"/>
          <w:lang w:val="en-US" w:eastAsia="zh-CN"/>
        </w:rPr>
        <w:t>加速</w:t>
      </w:r>
      <w:r>
        <w:rPr>
          <w:rFonts w:hint="eastAsia"/>
          <w:sz w:val="24"/>
          <w:szCs w:val="32"/>
        </w:rPr>
        <w:t>数字化转型</w:t>
      </w:r>
    </w:p>
    <w:p>
      <w:pPr>
        <w:spacing w:line="360" w:lineRule="auto"/>
        <w:ind w:firstLine="480" w:firstLineChars="200"/>
        <w:jc w:val="left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数字化浪潮汹涌而至，你是否感到</w:t>
      </w:r>
      <w:r>
        <w:rPr>
          <w:rFonts w:hint="eastAsia"/>
          <w:sz w:val="24"/>
          <w:szCs w:val="32"/>
          <w:lang w:val="en-US" w:eastAsia="zh-CN"/>
        </w:rPr>
        <w:t>迷茫、</w:t>
      </w:r>
      <w:r>
        <w:rPr>
          <w:rFonts w:hint="eastAsia"/>
          <w:sz w:val="24"/>
          <w:szCs w:val="32"/>
        </w:rPr>
        <w:t>困惑、焦虑？想不想一脚油门冲进未来，和我一同探寻数字化人才的奥秘？握好方向盘，跟我来吧！我们将一起在这条充满智慧与乐趣的道路上，寻找数字化人才与导师的共赢之路！”别担心！让我们一起探索如何在这个数字化时代中，找到自己的定位，创造属于自己的未来！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在这个日新月异的时代，数字化转型已经成为当今时代的必然趋势，它不仅改变了我们的生活方式，也正在改变着各行各业的运营模式。数字化时代，不仅需要数字化企业，更需要数字化人才</w:t>
      </w:r>
      <w:r>
        <w:rPr>
          <w:rFonts w:hint="eastAsia"/>
          <w:sz w:val="24"/>
          <w:szCs w:val="24"/>
          <w:lang w:eastAsia="zh-CN"/>
        </w:rPr>
        <w:t>，数字化人才是适应第四次工业革命的时代要求，</w:t>
      </w:r>
      <w:r>
        <w:rPr>
          <w:rFonts w:hint="eastAsia"/>
          <w:sz w:val="24"/>
          <w:szCs w:val="24"/>
          <w:lang w:val="en-US" w:eastAsia="zh-CN"/>
        </w:rPr>
        <w:t>从而迫使我们每个人都要数字化转型。具体来说，有以下5个原因让我们必须要数字化转型。</w:t>
      </w:r>
    </w:p>
    <w:p>
      <w:pPr>
        <w:numPr>
          <w:ilvl w:val="0"/>
          <w:numId w:val="1"/>
        </w:numPr>
        <w:spacing w:line="360" w:lineRule="auto"/>
        <w:ind w:firstLine="482" w:firstLineChars="20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企业发展需要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现在的各类企业都在忙着数字化转型，包括互联网公司自身，企业数字化转型最关键的是人的数字化转型，企业的数字化转型会迫使员工跟着数字化转型。</w:t>
      </w:r>
    </w:p>
    <w:p>
      <w:pPr>
        <w:numPr>
          <w:ilvl w:val="0"/>
          <w:numId w:val="1"/>
        </w:numPr>
        <w:spacing w:line="360" w:lineRule="auto"/>
        <w:ind w:firstLine="482" w:firstLineChars="20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个人发展需要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我们个人如果不进行数字化转型，无法解决自身存在的问题，无法持续提高、发展壮大；只有持续数字化转型才能提升能力及整体实力。</w:t>
      </w:r>
    </w:p>
    <w:p>
      <w:pPr>
        <w:numPr>
          <w:ilvl w:val="0"/>
          <w:numId w:val="1"/>
        </w:numPr>
        <w:spacing w:line="360" w:lineRule="auto"/>
        <w:ind w:firstLine="482" w:firstLineChars="20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家庭幸福需要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很多人都希望自己的家庭幸福，但现在各种物价飞涨、特别是房价高高在上，使我们家庭幸福的基础之一就是让自己的收入持续增加；要让自己的收入持续增加，就需要不断数字化转型，让自己的职位不断升高。</w:t>
      </w:r>
    </w:p>
    <w:p>
      <w:pPr>
        <w:numPr>
          <w:ilvl w:val="0"/>
          <w:numId w:val="1"/>
        </w:numPr>
        <w:spacing w:line="360" w:lineRule="auto"/>
        <w:ind w:firstLine="482" w:firstLineChars="20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社会进步需要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世界形势发生巨变，数字化时代已经来临，整个中国社会正在经历前所未有的挑战；整个人类社会都要朝着更加文明、先进、智能的数字化时代发展，如果你不跟上、就会被社会淘汰。</w:t>
      </w:r>
    </w:p>
    <w:p>
      <w:pPr>
        <w:numPr>
          <w:ilvl w:val="0"/>
          <w:numId w:val="1"/>
        </w:numPr>
        <w:spacing w:line="360" w:lineRule="auto"/>
        <w:ind w:firstLine="482" w:firstLineChars="20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案例经验教训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华为手机领导人余承东、抖音创始人张一鸣</w:t>
      </w:r>
      <w:r>
        <w:rPr>
          <w:rFonts w:hint="eastAsia"/>
          <w:sz w:val="24"/>
          <w:szCs w:val="24"/>
          <w:lang w:val="en-US" w:eastAsia="zh-CN"/>
        </w:rPr>
        <w:t>等人的成功，正是因为个人率先进行了个人数字化转型，认识到了数字化转型的趋势，并领导所属的企业利用人工智能等技术率先实现了数字化转型，从而成为行业引领者，而很多企业的失败正是因为没有及时进行个人的数字化转型，从而造成个人及企业的失败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总之，</w:t>
      </w:r>
      <w:r>
        <w:rPr>
          <w:rFonts w:hint="default"/>
          <w:sz w:val="24"/>
          <w:szCs w:val="24"/>
          <w:lang w:val="en-US" w:eastAsia="zh-CN"/>
        </w:rPr>
        <w:t>中国经济数字化转型的根本是产业数字化转型，产业数字化转型的关键是企业，企业数字化转型的</w:t>
      </w:r>
      <w:r>
        <w:rPr>
          <w:rFonts w:hint="eastAsia"/>
          <w:sz w:val="24"/>
          <w:szCs w:val="24"/>
          <w:lang w:val="en-US" w:eastAsia="zh-CN"/>
        </w:rPr>
        <w:t>关键</w:t>
      </w:r>
      <w:r>
        <w:rPr>
          <w:rFonts w:hint="default"/>
          <w:sz w:val="24"/>
          <w:szCs w:val="24"/>
          <w:lang w:val="en-US" w:eastAsia="zh-CN"/>
        </w:rPr>
        <w:t>是个人</w:t>
      </w:r>
      <w:r>
        <w:rPr>
          <w:rFonts w:hint="eastAsia"/>
          <w:sz w:val="24"/>
          <w:szCs w:val="24"/>
          <w:lang w:val="en-US" w:eastAsia="zh-CN"/>
        </w:rPr>
        <w:t>（企业员工）</w:t>
      </w:r>
      <w:r>
        <w:rPr>
          <w:rFonts w:hint="default"/>
          <w:sz w:val="24"/>
          <w:szCs w:val="24"/>
          <w:lang w:val="en-US" w:eastAsia="zh-CN"/>
        </w:rPr>
        <w:t>，特别是企业家的数字化转型，优先成为一流的数字化人才</w:t>
      </w:r>
      <w:r>
        <w:rPr>
          <w:rFonts w:hint="eastAsia"/>
          <w:sz w:val="24"/>
          <w:szCs w:val="24"/>
          <w:lang w:val="en-US" w:eastAsia="zh-CN"/>
        </w:rPr>
        <w:t>。个人数字化转型影响企业数字化转型的成败，企业家的高度决定了企业的高度，企业家数字化转型的结果决定了企业数字化转型的效益！企业数字化转型的效益决定了产业数字化转型的质量。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在飞速发展的数字化时代，</w:t>
      </w:r>
      <w:r>
        <w:rPr>
          <w:rFonts w:hint="eastAsia"/>
          <w:sz w:val="24"/>
          <w:szCs w:val="24"/>
          <w:lang w:val="en-US" w:eastAsia="zh-CN"/>
        </w:rPr>
        <w:t>我们很多人面临四大难题：国际环境动荡难知、中国社会剧变难行、工作事业难有结果、人生瓶颈难有突破。仅凭自己个人的力量去学习、去感悟，可能有时速度会比较慢，难以适应社会剧变的要求，这时如果有一名数字化转型导师愿意给自己一些指导，相信会加速个人数字化转型的进程，加速个人成为数字化人才的速度，从而能够让自己成为数字化时代的胜利者、而不是淘汰者。实际上，从个人数字化转型的角度来说，人人需要数字化转型导师，数字化转型导师可以给我们带来4大价值：名师指路、少走弯路；旁观者清、指点迷津；提升能力、知行合一；转型升级、功成名就。数字化转型导师可以挖掘数字化人才潜力，培养新一代数字化人才的领航者，从而做到导师助力、转型无忧！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何选择合适的数字化转型导师呢？我们可以选择坚鹏成为我们的数字化转型导师，因为坚鹏导师拥有10大独特优势：全面打通“三观”思维模式、掌握5个以上专业领域的知识体系、具有10年以上的企业中高层管理实操经历、具有10年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以上实战的管理咨询培训经验、精通8个以上领域的先进咨询方法论、原创10项以上的管理咨询及数字化转型方法论、成功运作500万元以上大型管理咨询项目、担任过多家知名机构的咨询师或培训师、获得10项以上社会荣誉、出版有影响力的金融及数字化转型书籍7本，培养上百名职业经理人成功转型为咨询师或培训师，辅导上百名企业家及企业成功转型升级，先后服务500多家市值万亿级、千亿级、百亿级银行及中大型企业，帮助客户创建平台、创造价值、创新引领，获得多方学员及客户好评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果成为坚鹏弟子，能够获得哪些好处呢？以成为精英弟子为例，主要包括以下9项好处：加入（银行）数字化转型社群，可以认识300位以上银行及数字化转型高端人脉；可以向50家以上的咨询培训机构推荐想转型的弟子，帮助弟子增加上课或咨询机会；加入坚鹏弟子微信群，定期回答弟子数字化转型相关问题，指导弟子转型与成长；指导打造个人IP：例如，出书、打造抖音自媒体账号等；指导设计开发培训大纲、培训课件或咨询报告；定期共享原创数字化转型等多方面的坚鹏导师积累的优秀学习资料100份以上；可以担任坚鹏导师100门以上所有培训课程的经纪人，获得课酬收入提成20%；免费赠送价值100万元以上的10门数字化转型课件；指导设计基于自己工作需要的AI智能体，快速提升工作效率及工作质量。在数字化转型导师坚鹏指导下，共同学习产业、银行、企业及个人数字化转型，共同研讨数字化转型方法及案例；优秀弟子还有机会共同运作坚鹏弟子班等项目，成为导师，一起辅导弟子、获得额外收入、共同加速成长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为什么</w:t>
      </w:r>
      <w:r>
        <w:rPr>
          <w:rFonts w:hint="eastAsia"/>
          <w:sz w:val="24"/>
          <w:szCs w:val="24"/>
          <w:lang w:val="en-US" w:eastAsia="zh-CN"/>
        </w:rPr>
        <w:t>建议有意愿加速个人数字化转型的您</w:t>
      </w:r>
      <w:r>
        <w:rPr>
          <w:rFonts w:hint="default"/>
          <w:sz w:val="24"/>
          <w:szCs w:val="24"/>
          <w:lang w:val="en-US" w:eastAsia="zh-CN"/>
        </w:rPr>
        <w:t>马上成为数字化转型导师坚鹏弟子？</w:t>
      </w:r>
      <w:r>
        <w:rPr>
          <w:rFonts w:hint="eastAsia"/>
          <w:sz w:val="24"/>
          <w:szCs w:val="24"/>
          <w:lang w:val="en-US" w:eastAsia="zh-CN"/>
        </w:rPr>
        <w:t>因为数字化转型紧迫性、原创方法先进性、学习名额有限性、导师资源稀缺性4大原因。欢迎有意原加速个人数字化转型的有缘人成为坚鹏弟子，欢迎您主动联系我。</w:t>
      </w:r>
    </w:p>
    <w:p>
      <w:pPr>
        <w:spacing w:line="360" w:lineRule="auto"/>
        <w:ind w:firstLine="480" w:firstLineChars="200"/>
        <w:rPr>
          <w:rFonts w:hint="eastAsia" w:eastAsiaTheme="minorEastAsia"/>
          <w:sz w:val="24"/>
          <w:szCs w:val="24"/>
          <w:lang w:eastAsia="zh-CN"/>
        </w:rPr>
      </w:pPr>
      <w:r>
        <w:rPr>
          <w:rFonts w:hint="default"/>
          <w:sz w:val="24"/>
          <w:szCs w:val="24"/>
          <w:lang w:val="en-US" w:eastAsia="zh-CN"/>
        </w:rPr>
        <w:t>在数字化转型的路上，导师是数字化人才的指南针、引路人！人才与导师的共赢之路显得尤为重要，数字化转型导师来袭，引领数字化人才共创未来！</w:t>
      </w:r>
      <w:r>
        <w:rPr>
          <w:rFonts w:hint="eastAsia"/>
          <w:sz w:val="24"/>
          <w:szCs w:val="24"/>
        </w:rPr>
        <w:t>让我们共同探索如何在这条充满挑战与机遇的道路上，实现</w:t>
      </w:r>
      <w:r>
        <w:rPr>
          <w:rFonts w:hint="eastAsia"/>
          <w:sz w:val="24"/>
          <w:szCs w:val="24"/>
          <w:lang w:val="en-US" w:eastAsia="zh-CN"/>
        </w:rPr>
        <w:t>个人数字化转型及</w:t>
      </w:r>
      <w:r>
        <w:rPr>
          <w:rFonts w:hint="eastAsia"/>
          <w:sz w:val="24"/>
          <w:szCs w:val="24"/>
        </w:rPr>
        <w:t>数字化人才的</w:t>
      </w:r>
      <w:r>
        <w:rPr>
          <w:rFonts w:hint="eastAsia"/>
          <w:sz w:val="24"/>
          <w:szCs w:val="24"/>
          <w:lang w:val="en-US" w:eastAsia="zh-CN"/>
        </w:rPr>
        <w:t>加速</w:t>
      </w:r>
      <w:r>
        <w:rPr>
          <w:rFonts w:hint="eastAsia"/>
          <w:sz w:val="24"/>
          <w:szCs w:val="24"/>
        </w:rPr>
        <w:t>发展</w:t>
      </w:r>
      <w:r>
        <w:rPr>
          <w:rFonts w:hint="eastAsia"/>
          <w:sz w:val="24"/>
          <w:szCs w:val="24"/>
          <w:lang w:eastAsia="zh-CN"/>
        </w:rPr>
        <w:t>！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让我们一起启程，引领数字化未来，同筑数字化人才与导师的共赢之路！</w:t>
      </w:r>
    </w:p>
    <w:p>
      <w:pPr>
        <w:spacing w:line="36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</w:p>
    <w:p>
      <w:pPr>
        <w:spacing w:line="36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</w:p>
    <w:p>
      <w:pPr>
        <w:spacing w:line="360" w:lineRule="auto"/>
        <w:ind w:firstLine="480" w:firstLineChars="200"/>
        <w:rPr>
          <w:rFonts w:hint="default" w:eastAsiaTheme="minorEastAsia"/>
          <w:sz w:val="24"/>
          <w:szCs w:val="24"/>
          <w:lang w:val="en-US" w:eastAsia="zh-CN"/>
        </w:rPr>
      </w:pPr>
    </w:p>
    <w:p>
      <w:pPr>
        <w:spacing w:line="360" w:lineRule="auto"/>
        <w:ind w:firstLine="480" w:firstLineChars="200"/>
        <w:jc w:val="left"/>
        <w:rPr>
          <w:rFonts w:hint="eastAsia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E4A5E5"/>
    <w:multiLevelType w:val="singleLevel"/>
    <w:tmpl w:val="CBE4A5E5"/>
    <w:lvl w:ilvl="0" w:tentative="0">
      <w:start w:val="1"/>
      <w:numFmt w:val="chineseCounting"/>
      <w:suff w:val="nothing"/>
      <w:lvlText w:val="第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9171B72"/>
    <w:rsid w:val="00BF0E19"/>
    <w:rsid w:val="02753E85"/>
    <w:rsid w:val="02A14C7A"/>
    <w:rsid w:val="02A4476B"/>
    <w:rsid w:val="03100052"/>
    <w:rsid w:val="03D8291E"/>
    <w:rsid w:val="048E7480"/>
    <w:rsid w:val="049031F8"/>
    <w:rsid w:val="04B8274F"/>
    <w:rsid w:val="04FC263C"/>
    <w:rsid w:val="054144F3"/>
    <w:rsid w:val="058D598A"/>
    <w:rsid w:val="0648365F"/>
    <w:rsid w:val="06587D46"/>
    <w:rsid w:val="06D33870"/>
    <w:rsid w:val="06E72E78"/>
    <w:rsid w:val="07972AF0"/>
    <w:rsid w:val="07ED44BE"/>
    <w:rsid w:val="083E4D1A"/>
    <w:rsid w:val="08471E20"/>
    <w:rsid w:val="0865499C"/>
    <w:rsid w:val="08AF79C5"/>
    <w:rsid w:val="09095327"/>
    <w:rsid w:val="09171B72"/>
    <w:rsid w:val="09581E0B"/>
    <w:rsid w:val="098350DA"/>
    <w:rsid w:val="098470A4"/>
    <w:rsid w:val="09A03EDE"/>
    <w:rsid w:val="09E518F1"/>
    <w:rsid w:val="0A0C1573"/>
    <w:rsid w:val="0B5D7BAD"/>
    <w:rsid w:val="0B753148"/>
    <w:rsid w:val="0B867103"/>
    <w:rsid w:val="0B9510F4"/>
    <w:rsid w:val="0BE1258C"/>
    <w:rsid w:val="0C197F77"/>
    <w:rsid w:val="0C62191E"/>
    <w:rsid w:val="0CB67574"/>
    <w:rsid w:val="0CDD2D53"/>
    <w:rsid w:val="0CE265BB"/>
    <w:rsid w:val="0EF40828"/>
    <w:rsid w:val="0FD83CA6"/>
    <w:rsid w:val="0FED14FF"/>
    <w:rsid w:val="11731ED8"/>
    <w:rsid w:val="11BF6ECB"/>
    <w:rsid w:val="11F1104F"/>
    <w:rsid w:val="12FE7EC7"/>
    <w:rsid w:val="138A3509"/>
    <w:rsid w:val="13EC7D20"/>
    <w:rsid w:val="141F6BD7"/>
    <w:rsid w:val="145A112D"/>
    <w:rsid w:val="14C91E0F"/>
    <w:rsid w:val="14E94629"/>
    <w:rsid w:val="151C4634"/>
    <w:rsid w:val="16421E79"/>
    <w:rsid w:val="16B26FFE"/>
    <w:rsid w:val="16E3540A"/>
    <w:rsid w:val="17321EED"/>
    <w:rsid w:val="17771FF6"/>
    <w:rsid w:val="18FC5A33"/>
    <w:rsid w:val="19197809"/>
    <w:rsid w:val="19815ECD"/>
    <w:rsid w:val="199B021E"/>
    <w:rsid w:val="1A295829"/>
    <w:rsid w:val="1A6C1BBA"/>
    <w:rsid w:val="1AB02536"/>
    <w:rsid w:val="1BEA0FE8"/>
    <w:rsid w:val="1CA27B15"/>
    <w:rsid w:val="1D6F5C49"/>
    <w:rsid w:val="1DA578BD"/>
    <w:rsid w:val="1DC15D79"/>
    <w:rsid w:val="1DDC0E05"/>
    <w:rsid w:val="1E0A5972"/>
    <w:rsid w:val="1E5866DD"/>
    <w:rsid w:val="1EA2204E"/>
    <w:rsid w:val="1F325180"/>
    <w:rsid w:val="1F5F584A"/>
    <w:rsid w:val="1FB57B5F"/>
    <w:rsid w:val="1FD75D28"/>
    <w:rsid w:val="200C3C23"/>
    <w:rsid w:val="20104D96"/>
    <w:rsid w:val="20D14525"/>
    <w:rsid w:val="21B24356"/>
    <w:rsid w:val="2221328A"/>
    <w:rsid w:val="22573150"/>
    <w:rsid w:val="2265761B"/>
    <w:rsid w:val="226E2973"/>
    <w:rsid w:val="22947F00"/>
    <w:rsid w:val="22F866E1"/>
    <w:rsid w:val="231D6147"/>
    <w:rsid w:val="23447230"/>
    <w:rsid w:val="234A05BF"/>
    <w:rsid w:val="239F1ACF"/>
    <w:rsid w:val="24213A15"/>
    <w:rsid w:val="248D10AB"/>
    <w:rsid w:val="24ED56A6"/>
    <w:rsid w:val="26211AAB"/>
    <w:rsid w:val="26F40F6D"/>
    <w:rsid w:val="281D44F4"/>
    <w:rsid w:val="29310257"/>
    <w:rsid w:val="299D769A"/>
    <w:rsid w:val="29A0362E"/>
    <w:rsid w:val="29B175E9"/>
    <w:rsid w:val="29E259F5"/>
    <w:rsid w:val="29EF3C6E"/>
    <w:rsid w:val="2AC450FA"/>
    <w:rsid w:val="2AC944BF"/>
    <w:rsid w:val="2C2E6CCF"/>
    <w:rsid w:val="2C4B7881"/>
    <w:rsid w:val="2C73502A"/>
    <w:rsid w:val="2D517119"/>
    <w:rsid w:val="2D6329A9"/>
    <w:rsid w:val="2D9D410D"/>
    <w:rsid w:val="2D9E1C33"/>
    <w:rsid w:val="2DF14458"/>
    <w:rsid w:val="2E1F2D74"/>
    <w:rsid w:val="2F261EE0"/>
    <w:rsid w:val="2F7C58DB"/>
    <w:rsid w:val="2FED29FE"/>
    <w:rsid w:val="30986E0D"/>
    <w:rsid w:val="30A43A04"/>
    <w:rsid w:val="31EA60C2"/>
    <w:rsid w:val="32904240"/>
    <w:rsid w:val="32A63A63"/>
    <w:rsid w:val="335F3C12"/>
    <w:rsid w:val="341E3ACD"/>
    <w:rsid w:val="35A95619"/>
    <w:rsid w:val="371B2546"/>
    <w:rsid w:val="372413FB"/>
    <w:rsid w:val="3724764D"/>
    <w:rsid w:val="376C68FE"/>
    <w:rsid w:val="37A4253C"/>
    <w:rsid w:val="38284F1B"/>
    <w:rsid w:val="382947EF"/>
    <w:rsid w:val="38836992"/>
    <w:rsid w:val="390E5EBF"/>
    <w:rsid w:val="396146DF"/>
    <w:rsid w:val="396B1563"/>
    <w:rsid w:val="396B4080"/>
    <w:rsid w:val="3A06303A"/>
    <w:rsid w:val="3A7E0E22"/>
    <w:rsid w:val="3AEA4709"/>
    <w:rsid w:val="3B8B7C9A"/>
    <w:rsid w:val="3BE473AB"/>
    <w:rsid w:val="3C177780"/>
    <w:rsid w:val="3CB23005"/>
    <w:rsid w:val="3CD37C51"/>
    <w:rsid w:val="3CD45671"/>
    <w:rsid w:val="3CE5162C"/>
    <w:rsid w:val="3D0A2E41"/>
    <w:rsid w:val="3D211F38"/>
    <w:rsid w:val="3DEA67CE"/>
    <w:rsid w:val="3EE80F60"/>
    <w:rsid w:val="3F220916"/>
    <w:rsid w:val="3F32042D"/>
    <w:rsid w:val="409A0980"/>
    <w:rsid w:val="40EB11DB"/>
    <w:rsid w:val="411C1395"/>
    <w:rsid w:val="433C639F"/>
    <w:rsid w:val="44AA2D06"/>
    <w:rsid w:val="44C935E1"/>
    <w:rsid w:val="44E67CEF"/>
    <w:rsid w:val="458539AC"/>
    <w:rsid w:val="4585575A"/>
    <w:rsid w:val="45A81449"/>
    <w:rsid w:val="45B55914"/>
    <w:rsid w:val="45CB4C8D"/>
    <w:rsid w:val="46674E60"/>
    <w:rsid w:val="46C978C9"/>
    <w:rsid w:val="46F74436"/>
    <w:rsid w:val="47152B0E"/>
    <w:rsid w:val="47176886"/>
    <w:rsid w:val="48B87BF5"/>
    <w:rsid w:val="49557B3A"/>
    <w:rsid w:val="4A455513"/>
    <w:rsid w:val="4AD4683C"/>
    <w:rsid w:val="4B0B6702"/>
    <w:rsid w:val="4B1F5D09"/>
    <w:rsid w:val="4B26353C"/>
    <w:rsid w:val="4B2C50C8"/>
    <w:rsid w:val="4CA753B9"/>
    <w:rsid w:val="4CD64AED"/>
    <w:rsid w:val="4D07114B"/>
    <w:rsid w:val="4D722A68"/>
    <w:rsid w:val="4D902EEE"/>
    <w:rsid w:val="4D994499"/>
    <w:rsid w:val="4DCD7C9F"/>
    <w:rsid w:val="4DD3727F"/>
    <w:rsid w:val="4F082F58"/>
    <w:rsid w:val="4F585C8E"/>
    <w:rsid w:val="4FD35314"/>
    <w:rsid w:val="4FDC68BF"/>
    <w:rsid w:val="501716A5"/>
    <w:rsid w:val="501D0AF3"/>
    <w:rsid w:val="50632B3C"/>
    <w:rsid w:val="506A5C79"/>
    <w:rsid w:val="509E1DC6"/>
    <w:rsid w:val="50B43398"/>
    <w:rsid w:val="530A3743"/>
    <w:rsid w:val="533B38FC"/>
    <w:rsid w:val="535D12B2"/>
    <w:rsid w:val="537A2677"/>
    <w:rsid w:val="545F361A"/>
    <w:rsid w:val="546724CF"/>
    <w:rsid w:val="55052414"/>
    <w:rsid w:val="5686508D"/>
    <w:rsid w:val="56D06A51"/>
    <w:rsid w:val="57160908"/>
    <w:rsid w:val="57521214"/>
    <w:rsid w:val="57FB7AFE"/>
    <w:rsid w:val="583A23D4"/>
    <w:rsid w:val="587A6C75"/>
    <w:rsid w:val="58A61818"/>
    <w:rsid w:val="595C281E"/>
    <w:rsid w:val="595E6596"/>
    <w:rsid w:val="597C07CB"/>
    <w:rsid w:val="59C81C62"/>
    <w:rsid w:val="59DB1995"/>
    <w:rsid w:val="5A2F3A8F"/>
    <w:rsid w:val="5A7A2228"/>
    <w:rsid w:val="5B2D6220"/>
    <w:rsid w:val="5B4041A6"/>
    <w:rsid w:val="5B6339F0"/>
    <w:rsid w:val="5B8027F4"/>
    <w:rsid w:val="5B9E1483"/>
    <w:rsid w:val="5C0D7E00"/>
    <w:rsid w:val="5C1949F7"/>
    <w:rsid w:val="5D170F36"/>
    <w:rsid w:val="5D600B2F"/>
    <w:rsid w:val="5E99597B"/>
    <w:rsid w:val="5E9B5B97"/>
    <w:rsid w:val="5F3538F6"/>
    <w:rsid w:val="5F7C7776"/>
    <w:rsid w:val="5FC609F2"/>
    <w:rsid w:val="600357A2"/>
    <w:rsid w:val="600734E4"/>
    <w:rsid w:val="6028345A"/>
    <w:rsid w:val="607E12CC"/>
    <w:rsid w:val="6126799A"/>
    <w:rsid w:val="619C4100"/>
    <w:rsid w:val="61B56F70"/>
    <w:rsid w:val="62782477"/>
    <w:rsid w:val="62993AB4"/>
    <w:rsid w:val="633F2F95"/>
    <w:rsid w:val="636106CE"/>
    <w:rsid w:val="64030466"/>
    <w:rsid w:val="64032214"/>
    <w:rsid w:val="64322AF9"/>
    <w:rsid w:val="64874BF3"/>
    <w:rsid w:val="66507267"/>
    <w:rsid w:val="67446DCC"/>
    <w:rsid w:val="68707187"/>
    <w:rsid w:val="69472BA3"/>
    <w:rsid w:val="69FB6F09"/>
    <w:rsid w:val="6A0C7949"/>
    <w:rsid w:val="6A1C03A5"/>
    <w:rsid w:val="6A1F767C"/>
    <w:rsid w:val="6ACD70D8"/>
    <w:rsid w:val="6B713F07"/>
    <w:rsid w:val="6BB65DBE"/>
    <w:rsid w:val="6BE57BD0"/>
    <w:rsid w:val="6D3276C6"/>
    <w:rsid w:val="6D5463E3"/>
    <w:rsid w:val="6DB225B5"/>
    <w:rsid w:val="6DE44E65"/>
    <w:rsid w:val="6DF66946"/>
    <w:rsid w:val="6E1D0376"/>
    <w:rsid w:val="6E470F4F"/>
    <w:rsid w:val="6ED053E9"/>
    <w:rsid w:val="6EED7D49"/>
    <w:rsid w:val="6EF015E7"/>
    <w:rsid w:val="6EF07839"/>
    <w:rsid w:val="6F926B42"/>
    <w:rsid w:val="6FD64C81"/>
    <w:rsid w:val="70381498"/>
    <w:rsid w:val="70904E30"/>
    <w:rsid w:val="709661BE"/>
    <w:rsid w:val="722C2936"/>
    <w:rsid w:val="726F4F19"/>
    <w:rsid w:val="73104006"/>
    <w:rsid w:val="734168B5"/>
    <w:rsid w:val="73893DB8"/>
    <w:rsid w:val="73A0182E"/>
    <w:rsid w:val="741915E0"/>
    <w:rsid w:val="7434641A"/>
    <w:rsid w:val="7521699E"/>
    <w:rsid w:val="75385A96"/>
    <w:rsid w:val="759C6025"/>
    <w:rsid w:val="7601232C"/>
    <w:rsid w:val="76393874"/>
    <w:rsid w:val="76944F4E"/>
    <w:rsid w:val="77756B2D"/>
    <w:rsid w:val="77B533CE"/>
    <w:rsid w:val="77EE44FD"/>
    <w:rsid w:val="798219D5"/>
    <w:rsid w:val="799F60E4"/>
    <w:rsid w:val="7A102B3D"/>
    <w:rsid w:val="7A55297D"/>
    <w:rsid w:val="7A88301C"/>
    <w:rsid w:val="7AC73B44"/>
    <w:rsid w:val="7ADE49EA"/>
    <w:rsid w:val="7B875081"/>
    <w:rsid w:val="7BAC4AE8"/>
    <w:rsid w:val="7CEA58C8"/>
    <w:rsid w:val="7D87580C"/>
    <w:rsid w:val="7DDB3462"/>
    <w:rsid w:val="7DF32EA2"/>
    <w:rsid w:val="7E5A4CCF"/>
    <w:rsid w:val="7E68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85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2024-01-09T23:58:00Z</dcterms:created>
  <dc:creator>MBA笑傲江湖</dc:creator>
  <cp:lastModifiedBy>MBA笑傲江湖</cp:lastModifiedBy>
  <dcterms:modified xsi:type="dcterms:W3CDTF">2024-01-10T06:45:17Z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ECFFA26CE52F4088BEAF6C8B2A6D94A2_11</vt:lpwstr>
  </property>
</Properties>
</file>